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780D" w14:textId="77777777" w:rsidR="001E42EF" w:rsidRDefault="002837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C7813" wp14:editId="4DFF21B1">
                <wp:simplePos x="0" y="0"/>
                <wp:positionH relativeFrom="column">
                  <wp:posOffset>-533400</wp:posOffset>
                </wp:positionH>
                <wp:positionV relativeFrom="paragraph">
                  <wp:posOffset>-514350</wp:posOffset>
                </wp:positionV>
                <wp:extent cx="1457325" cy="1333500"/>
                <wp:effectExtent l="0" t="0" r="317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1D" w14:textId="65EED64A" w:rsidR="001E42EF" w:rsidRPr="0064685B" w:rsidRDefault="00283723" w:rsidP="001E42EF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APRIL</w:t>
                            </w:r>
                            <w:r w:rsidR="001E42EF"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  <w:p w14:paraId="7BDC781E" w14:textId="0C542374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283723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BDC781F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DC7820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TOPICS:</w:t>
                            </w:r>
                          </w:p>
                          <w:p w14:paraId="7BDC7822" w14:textId="11D74D1E" w:rsidR="00B720CA" w:rsidRDefault="00E77964" w:rsidP="0028372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Farm</w:t>
                            </w:r>
                          </w:p>
                          <w:p w14:paraId="0BB6309F" w14:textId="2E918BA5" w:rsidR="00E77964" w:rsidRPr="00283723" w:rsidRDefault="00E77964" w:rsidP="0028372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Lifecycles</w:t>
                            </w:r>
                          </w:p>
                          <w:p w14:paraId="7BDC7823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78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2pt;margin-top:-40.5pt;width:114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" fillcolor="white [3201]" strokeweight=".5pt">
                <v:path arrowok="t"/>
                <v:textbox>
                  <w:txbxContent>
                    <w:p w14:paraId="7BDC781D" w14:textId="65EED64A" w:rsidR="001E42EF" w:rsidRPr="0064685B" w:rsidRDefault="00283723" w:rsidP="001E42EF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APRIL</w:t>
                      </w:r>
                      <w:r w:rsidR="001E42EF"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</w:p>
                    <w:p w14:paraId="7BDC781E" w14:textId="0C542374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283723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  <w:p w14:paraId="7BDC781F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DC7820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>TOPICS:</w:t>
                      </w:r>
                    </w:p>
                    <w:p w14:paraId="7BDC7822" w14:textId="11D74D1E" w:rsidR="00B720CA" w:rsidRDefault="00E77964" w:rsidP="0028372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Farm</w:t>
                      </w:r>
                    </w:p>
                    <w:p w14:paraId="0BB6309F" w14:textId="2E918BA5" w:rsidR="00E77964" w:rsidRPr="00283723" w:rsidRDefault="00E77964" w:rsidP="0028372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Lifecycles</w:t>
                      </w:r>
                    </w:p>
                    <w:p w14:paraId="7BDC7823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7814" wp14:editId="4FBC6D06">
                <wp:simplePos x="0" y="0"/>
                <wp:positionH relativeFrom="column">
                  <wp:posOffset>4543425</wp:posOffset>
                </wp:positionH>
                <wp:positionV relativeFrom="paragraph">
                  <wp:posOffset>-447675</wp:posOffset>
                </wp:positionV>
                <wp:extent cx="1419225" cy="1019175"/>
                <wp:effectExtent l="0" t="0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24" w14:textId="77777777" w:rsidR="001E42EF" w:rsidRPr="0064685B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4685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RELIGION:</w:t>
                            </w:r>
                          </w:p>
                          <w:p w14:paraId="7BDC7825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DC7826" w14:textId="0D677B0C" w:rsidR="00B720CA" w:rsidRPr="0064685B" w:rsidRDefault="00E77964" w:rsidP="00B720C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New life</w:t>
                            </w:r>
                          </w:p>
                          <w:p w14:paraId="7BDC7827" w14:textId="77777777" w:rsidR="001E42EF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DC7828" w14:textId="77777777" w:rsidR="001E42EF" w:rsidRPr="00F60398" w:rsidRDefault="001E42EF" w:rsidP="001E42EF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4" id="Text Box 9" o:spid="_x0000_s1027" type="#_x0000_t202" style="position:absolute;margin-left:357.75pt;margin-top:-35.25pt;width:111.7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" fillcolor="white [3201]" strokeweight=".5pt">
                <v:path arrowok="t"/>
                <v:textbox>
                  <w:txbxContent>
                    <w:p w14:paraId="7BDC7824" w14:textId="77777777" w:rsidR="001E42EF" w:rsidRPr="0064685B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4685B">
                        <w:rPr>
                          <w:b/>
                          <w:sz w:val="24"/>
                          <w:szCs w:val="24"/>
                          <w:u w:val="single"/>
                        </w:rPr>
                        <w:t>RELIGION:</w:t>
                      </w:r>
                    </w:p>
                    <w:p w14:paraId="7BDC7825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DC7826" w14:textId="0D677B0C" w:rsidR="00B720CA" w:rsidRPr="0064685B" w:rsidRDefault="00E77964" w:rsidP="00B720C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New life</w:t>
                      </w:r>
                    </w:p>
                    <w:p w14:paraId="7BDC7827" w14:textId="77777777" w:rsidR="001E42EF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BDC7828" w14:textId="77777777" w:rsidR="001E42EF" w:rsidRPr="00F60398" w:rsidRDefault="001E42EF" w:rsidP="001E42EF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2E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DC7815" wp14:editId="7BDC7816">
            <wp:simplePos x="0" y="0"/>
            <wp:positionH relativeFrom="margin">
              <wp:posOffset>2266950</wp:posOffset>
            </wp:positionH>
            <wp:positionV relativeFrom="margin">
              <wp:posOffset>-419100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C780E" w14:textId="77777777" w:rsidR="001E42EF" w:rsidRDefault="001E42EF"/>
    <w:p w14:paraId="7BDC780F" w14:textId="77777777" w:rsidR="001E42EF" w:rsidRDefault="001E42EF"/>
    <w:p w14:paraId="7BDC7810" w14:textId="77777777" w:rsidR="001E42EF" w:rsidRDefault="001E42EF" w:rsidP="001E42EF">
      <w:pPr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  <w:r>
        <w:rPr>
          <w:sz w:val="28"/>
          <w:szCs w:val="28"/>
        </w:rPr>
        <w:t>.  These will be linked to our monthly learning that will be happening in school</w:t>
      </w:r>
    </w:p>
    <w:p w14:paraId="7BDC7811" w14:textId="77777777" w:rsidR="00D546AF" w:rsidRDefault="002837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C7817" wp14:editId="0AAF6456">
                <wp:simplePos x="0" y="0"/>
                <wp:positionH relativeFrom="column">
                  <wp:posOffset>3067050</wp:posOffset>
                </wp:positionH>
                <wp:positionV relativeFrom="paragraph">
                  <wp:posOffset>5563235</wp:posOffset>
                </wp:positionV>
                <wp:extent cx="3219450" cy="2047875"/>
                <wp:effectExtent l="0" t="0" r="635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29" w14:textId="77777777" w:rsidR="001E42EF" w:rsidRDefault="001E42EF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The World Around Us</w:t>
                            </w:r>
                          </w:p>
                          <w:p w14:paraId="7BDC782F" w14:textId="1FCF87FE" w:rsidR="00AC0218" w:rsidRDefault="00AA44E2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</w:t>
                            </w:r>
                            <w:r w:rsidR="00F33BD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about different animals you would find on the farm</w:t>
                            </w:r>
                            <w:r w:rsidR="008A4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the jobs they have.</w:t>
                            </w:r>
                          </w:p>
                          <w:p w14:paraId="3B64F3FF" w14:textId="72D37942" w:rsidR="008A4B2A" w:rsidRDefault="008A4B2A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Watch Auntie Mabel – woolly jumper on YouTube (link will be provided on seesaw)</w:t>
                            </w:r>
                          </w:p>
                          <w:p w14:paraId="35DFC21A" w14:textId="74A57D90" w:rsidR="008A4B2A" w:rsidRDefault="00893D59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Discuss what produce we get from a farm and what foods are provided by </w:t>
                            </w:r>
                            <w:r w:rsidR="00D1483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which animals.</w:t>
                            </w:r>
                          </w:p>
                          <w:p w14:paraId="0BCEF101" w14:textId="5A4EE5B7" w:rsidR="00D14838" w:rsidRPr="00420DFE" w:rsidRDefault="00D14838" w:rsidP="001E42EF">
                            <w:pPr>
                              <w:shd w:val="clear" w:color="auto" w:fill="B2A1C7" w:themeFill="accent4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Look up images of mother and baby </w:t>
                            </w:r>
                            <w:r w:rsidR="0008265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animals and encourage your child to be able to name some of these.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7" id="Text Box 6" o:spid="_x0000_s1028" type="#_x0000_t202" style="position:absolute;margin-left:241.5pt;margin-top:438.05pt;width:253.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" fillcolor="white [3201]" strokeweight=".5pt">
                <v:path arrowok="t"/>
                <v:textbox>
                  <w:txbxContent>
                    <w:p w14:paraId="7BDC7829" w14:textId="77777777" w:rsidR="001E42EF" w:rsidRDefault="001E42EF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The World Around Us</w:t>
                      </w:r>
                    </w:p>
                    <w:p w14:paraId="7BDC782F" w14:textId="1FCF87FE" w:rsidR="00AC0218" w:rsidRDefault="00AA44E2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</w:t>
                      </w:r>
                      <w:r w:rsidR="00F33BD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about different animals you would find on the farm</w:t>
                      </w:r>
                      <w:r w:rsidR="008A4B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the jobs they have.</w:t>
                      </w:r>
                    </w:p>
                    <w:p w14:paraId="3B64F3FF" w14:textId="72D37942" w:rsidR="008A4B2A" w:rsidRDefault="008A4B2A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Watch Auntie Mabel – woolly jumper on YouTube (link will be provided on seesaw)</w:t>
                      </w:r>
                    </w:p>
                    <w:p w14:paraId="35DFC21A" w14:textId="74A57D90" w:rsidR="008A4B2A" w:rsidRDefault="00893D59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Discuss what produce we get from a farm and what foods are provided by </w:t>
                      </w:r>
                      <w:r w:rsidR="00D14838">
                        <w:rPr>
                          <w:rFonts w:ascii="Comic Sans MS" w:hAnsi="Comic Sans MS"/>
                          <w:sz w:val="20"/>
                          <w:szCs w:val="20"/>
                        </w:rPr>
                        <w:t>which animals.</w:t>
                      </w:r>
                    </w:p>
                    <w:p w14:paraId="0BCEF101" w14:textId="5A4EE5B7" w:rsidR="00D14838" w:rsidRPr="00420DFE" w:rsidRDefault="00D14838" w:rsidP="001E42EF">
                      <w:pPr>
                        <w:shd w:val="clear" w:color="auto" w:fill="B2A1C7" w:themeFill="accent4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Look up images of mother and baby </w:t>
                      </w:r>
                      <w:r w:rsidR="0008265B">
                        <w:rPr>
                          <w:rFonts w:ascii="Comic Sans MS" w:hAnsi="Comic Sans MS"/>
                          <w:sz w:val="20"/>
                          <w:szCs w:val="20"/>
                        </w:rPr>
                        <w:t>animals and encourage your child to be able to name some of these.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C7818" wp14:editId="05A8F2F7">
                <wp:simplePos x="0" y="0"/>
                <wp:positionH relativeFrom="column">
                  <wp:posOffset>-800100</wp:posOffset>
                </wp:positionH>
                <wp:positionV relativeFrom="paragraph">
                  <wp:posOffset>5563235</wp:posOffset>
                </wp:positionV>
                <wp:extent cx="3219450" cy="2047875"/>
                <wp:effectExtent l="0" t="0" r="635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30" w14:textId="77777777" w:rsidR="001E42EF" w:rsidRDefault="001E42EF" w:rsidP="001E42EF">
                            <w:pPr>
                              <w:shd w:val="clear" w:color="auto" w:fill="C2D69B" w:themeFill="accent3" w:themeFillTint="99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Physical Development and Movement</w:t>
                            </w:r>
                          </w:p>
                          <w:p w14:paraId="7BDC7831" w14:textId="4CF1953B" w:rsidR="00B720CA" w:rsidRDefault="001E42EF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2E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Fine Motor:</w:t>
                            </w:r>
                            <w:r w:rsidRPr="001E42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7B60" w:rsidRPr="00CF5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Focus on pencil control</w:t>
                            </w:r>
                            <w:r w:rsidR="00CF53B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37096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to hold a pencil/paintbrush correctly.</w:t>
                            </w:r>
                          </w:p>
                          <w:p w14:paraId="6AF6DE1C" w14:textId="397B80B7" w:rsidR="0037096D" w:rsidRDefault="008C69CE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peg boards to progress fine motor.</w:t>
                            </w:r>
                          </w:p>
                          <w:p w14:paraId="5205BFBA" w14:textId="1B53ED39" w:rsidR="008C69CE" w:rsidRPr="00B720CA" w:rsidRDefault="008C69CE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Thread some pasta </w:t>
                            </w:r>
                            <w:r w:rsidR="001308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on string.</w:t>
                            </w:r>
                          </w:p>
                          <w:p w14:paraId="7BDC7832" w14:textId="77777777" w:rsidR="00A446D7" w:rsidRPr="00B720CA" w:rsidRDefault="00A446D7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BDC7834" w14:textId="1FE2C115" w:rsidR="00A446D7" w:rsidRDefault="001E42EF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720C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Gross Motor: </w:t>
                            </w:r>
                            <w:r w:rsidR="00EF49D1" w:rsidRPr="00C36B3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Allow opportunities </w:t>
                            </w:r>
                            <w:r w:rsidR="003E5115" w:rsidRPr="00C36B3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for children to use any outdoor equipment they may have in their garden – bike, scooters</w:t>
                            </w:r>
                            <w:r w:rsidR="00C36B3F" w:rsidRPr="00C36B3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running</w:t>
                            </w:r>
                          </w:p>
                          <w:p w14:paraId="59161041" w14:textId="4231979B" w:rsidR="00C36B3F" w:rsidRPr="00C36B3F" w:rsidRDefault="00C36B3F" w:rsidP="00B720CA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Look for some action songs on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DC7835" w14:textId="77777777" w:rsidR="0029544A" w:rsidRPr="00EA5024" w:rsidRDefault="0029544A" w:rsidP="00A446D7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BDC7836" w14:textId="77777777" w:rsidR="001E42EF" w:rsidRPr="00A7098F" w:rsidRDefault="001E42EF" w:rsidP="001E42EF">
                            <w:pPr>
                              <w:shd w:val="clear" w:color="auto" w:fill="C2D69B" w:themeFill="accent3" w:themeFillTint="99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8" id="Text Box 4" o:spid="_x0000_s1029" type="#_x0000_t202" style="position:absolute;margin-left:-63pt;margin-top:438.05pt;width:253.5pt;height:16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" fillcolor="white [3201]" strokeweight=".5pt">
                <v:path arrowok="t"/>
                <v:textbox>
                  <w:txbxContent>
                    <w:p w14:paraId="7BDC7830" w14:textId="77777777" w:rsidR="001E42EF" w:rsidRDefault="001E42EF" w:rsidP="001E42EF">
                      <w:pPr>
                        <w:shd w:val="clear" w:color="auto" w:fill="C2D69B" w:themeFill="accent3" w:themeFillTint="99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Physical Development and Movement</w:t>
                      </w:r>
                    </w:p>
                    <w:p w14:paraId="7BDC7831" w14:textId="4CF1953B" w:rsidR="00B720CA" w:rsidRDefault="001E42EF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2E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Fine Motor:</w:t>
                      </w:r>
                      <w:r w:rsidRPr="001E42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D7B60" w:rsidRPr="00CF53B6">
                        <w:rPr>
                          <w:rFonts w:ascii="Comic Sans MS" w:hAnsi="Comic Sans MS"/>
                          <w:sz w:val="20"/>
                          <w:szCs w:val="20"/>
                        </w:rPr>
                        <w:t>Focus on pencil control</w:t>
                      </w:r>
                      <w:r w:rsidR="00CF53B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</w:t>
                      </w:r>
                      <w:r w:rsidR="0037096D">
                        <w:rPr>
                          <w:rFonts w:ascii="Comic Sans MS" w:hAnsi="Comic Sans MS"/>
                          <w:sz w:val="20"/>
                          <w:szCs w:val="20"/>
                        </w:rPr>
                        <w:t>how to hold a pencil/paintbrush correctly.</w:t>
                      </w:r>
                    </w:p>
                    <w:p w14:paraId="6AF6DE1C" w14:textId="397B80B7" w:rsidR="0037096D" w:rsidRDefault="008C69CE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 peg boards to progress fine motor.</w:t>
                      </w:r>
                    </w:p>
                    <w:p w14:paraId="5205BFBA" w14:textId="1B53ED39" w:rsidR="008C69CE" w:rsidRPr="00B720CA" w:rsidRDefault="008C69CE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Thread some pasta </w:t>
                      </w:r>
                      <w:r w:rsidR="00130886">
                        <w:rPr>
                          <w:rFonts w:ascii="Comic Sans MS" w:hAnsi="Comic Sans MS"/>
                          <w:sz w:val="20"/>
                          <w:szCs w:val="20"/>
                        </w:rPr>
                        <w:t>on string.</w:t>
                      </w:r>
                    </w:p>
                    <w:p w14:paraId="7BDC7832" w14:textId="77777777" w:rsidR="00A446D7" w:rsidRPr="00B720CA" w:rsidRDefault="00A446D7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BDC7834" w14:textId="1FE2C115" w:rsidR="00A446D7" w:rsidRDefault="001E42EF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720C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Gross Motor: </w:t>
                      </w:r>
                      <w:r w:rsidR="00EF49D1" w:rsidRPr="00C36B3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Allow opportunities </w:t>
                      </w:r>
                      <w:r w:rsidR="003E5115" w:rsidRPr="00C36B3F">
                        <w:rPr>
                          <w:rFonts w:ascii="Comic Sans MS" w:hAnsi="Comic Sans MS"/>
                          <w:sz w:val="20"/>
                          <w:szCs w:val="20"/>
                        </w:rPr>
                        <w:t>for children to use any outdoor equipment they may have in their garden – bike, scooters</w:t>
                      </w:r>
                      <w:r w:rsidR="00C36B3F" w:rsidRPr="00C36B3F">
                        <w:rPr>
                          <w:rFonts w:ascii="Comic Sans MS" w:hAnsi="Comic Sans MS"/>
                          <w:sz w:val="20"/>
                          <w:szCs w:val="20"/>
                        </w:rPr>
                        <w:t>, running</w:t>
                      </w:r>
                    </w:p>
                    <w:p w14:paraId="59161041" w14:textId="4231979B" w:rsidR="00C36B3F" w:rsidRPr="00C36B3F" w:rsidRDefault="00C36B3F" w:rsidP="00B720CA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Look for some action songs on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Youtube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7BDC7835" w14:textId="77777777" w:rsidR="0029544A" w:rsidRPr="00EA5024" w:rsidRDefault="0029544A" w:rsidP="00A446D7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BDC7836" w14:textId="77777777" w:rsidR="001E42EF" w:rsidRPr="00A7098F" w:rsidRDefault="001E42EF" w:rsidP="001E42EF">
                      <w:pPr>
                        <w:shd w:val="clear" w:color="auto" w:fill="C2D69B" w:themeFill="accent3" w:themeFillTint="99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C7819" wp14:editId="3D7D984A">
                <wp:simplePos x="0" y="0"/>
                <wp:positionH relativeFrom="column">
                  <wp:posOffset>3067050</wp:posOffset>
                </wp:positionH>
                <wp:positionV relativeFrom="paragraph">
                  <wp:posOffset>3124835</wp:posOffset>
                </wp:positionV>
                <wp:extent cx="3219450" cy="2057400"/>
                <wp:effectExtent l="0" t="0" r="635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37" w14:textId="77777777" w:rsidR="001E42EF" w:rsidRDefault="001E42EF" w:rsidP="001E42EF">
                            <w:pPr>
                              <w:shd w:val="clear" w:color="auto" w:fill="FF9933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AE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The Arts</w:t>
                            </w:r>
                          </w:p>
                          <w:p w14:paraId="7BDC7838" w14:textId="77777777" w:rsidR="001E42EF" w:rsidRPr="002E4045" w:rsidRDefault="001E42EF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1927B7" w14:textId="3E3BAA53" w:rsidR="00133616" w:rsidRDefault="00D02DBF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Encourage your child to draw some representational drawings</w:t>
                            </w:r>
                            <w:r w:rsidR="0013361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relating to the topic of the farm and lifecycles.</w:t>
                            </w:r>
                          </w:p>
                          <w:p w14:paraId="1201F79D" w14:textId="64697BD7" w:rsidR="00CE4079" w:rsidRDefault="00CE4079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 at how they hold their pencil</w:t>
                            </w:r>
                            <w:r w:rsidR="000E3A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focus on correct grip.</w:t>
                            </w:r>
                          </w:p>
                          <w:p w14:paraId="58006CF4" w14:textId="53F71FAA" w:rsidR="00133616" w:rsidRDefault="005603CE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Provide some junk materials found around the house </w:t>
                            </w:r>
                            <w:r w:rsidR="009369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(boxes, toilet roll holders etc) to create some homes for farm animals</w:t>
                            </w:r>
                            <w:r w:rsidR="005023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868DE8" w14:textId="25114852" w:rsidR="00502357" w:rsidRDefault="00502357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Take on some drama and role play with your child</w:t>
                            </w:r>
                            <w:r w:rsidR="00CE407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102A83" w14:textId="77777777" w:rsidR="00CE4079" w:rsidRPr="00A446D7" w:rsidRDefault="00CE4079" w:rsidP="001E42EF">
                            <w:pPr>
                              <w:shd w:val="clear" w:color="auto" w:fill="FF9933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9" id="Text Box 5" o:spid="_x0000_s1030" type="#_x0000_t202" style="position:absolute;margin-left:241.5pt;margin-top:246.05pt;width:253.5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" fillcolor="white [3201]" strokeweight=".5pt">
                <v:path arrowok="t"/>
                <v:textbox>
                  <w:txbxContent>
                    <w:p w14:paraId="7BDC7837" w14:textId="77777777" w:rsidR="001E42EF" w:rsidRDefault="001E42EF" w:rsidP="001E42EF">
                      <w:pPr>
                        <w:shd w:val="clear" w:color="auto" w:fill="FF9933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AE6">
                        <w:rPr>
                          <w:b/>
                          <w:sz w:val="28"/>
                          <w:szCs w:val="28"/>
                          <w:u w:val="single"/>
                        </w:rPr>
                        <w:t>The Arts</w:t>
                      </w:r>
                    </w:p>
                    <w:p w14:paraId="7BDC7838" w14:textId="77777777" w:rsidR="001E42EF" w:rsidRPr="002E4045" w:rsidRDefault="001E42EF" w:rsidP="001E42EF">
                      <w:pPr>
                        <w:shd w:val="clear" w:color="auto" w:fill="FF9933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61927B7" w14:textId="3E3BAA53" w:rsidR="00133616" w:rsidRDefault="00D02DBF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Encourage your child to draw some representational drawings</w:t>
                      </w:r>
                      <w:r w:rsidR="0013361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relating to the topic of the farm and lifecycles.</w:t>
                      </w:r>
                    </w:p>
                    <w:p w14:paraId="1201F79D" w14:textId="64697BD7" w:rsidR="00CE4079" w:rsidRDefault="00CE4079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 at how they hold their pencil</w:t>
                      </w:r>
                      <w:r w:rsidR="000E3A7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focus on correct grip.</w:t>
                      </w:r>
                    </w:p>
                    <w:p w14:paraId="58006CF4" w14:textId="53F71FAA" w:rsidR="00133616" w:rsidRDefault="005603CE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Provide some junk materials found around the house </w:t>
                      </w:r>
                      <w:r w:rsidR="0093698F">
                        <w:rPr>
                          <w:rFonts w:ascii="Comic Sans MS" w:hAnsi="Comic Sans MS"/>
                          <w:sz w:val="20"/>
                          <w:szCs w:val="20"/>
                        </w:rPr>
                        <w:t>(boxes, toilet roll holders etc) to create some homes for farm animals</w:t>
                      </w:r>
                      <w:r w:rsidR="00502357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A868DE8" w14:textId="25114852" w:rsidR="00502357" w:rsidRDefault="00502357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Take on some drama and role play with your child</w:t>
                      </w:r>
                      <w:r w:rsidR="00CE4079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23102A83" w14:textId="77777777" w:rsidR="00CE4079" w:rsidRPr="00A446D7" w:rsidRDefault="00CE4079" w:rsidP="001E42EF">
                      <w:pPr>
                        <w:shd w:val="clear" w:color="auto" w:fill="FF9933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C781A" wp14:editId="16482F52">
                <wp:simplePos x="0" y="0"/>
                <wp:positionH relativeFrom="column">
                  <wp:posOffset>-695325</wp:posOffset>
                </wp:positionH>
                <wp:positionV relativeFrom="paragraph">
                  <wp:posOffset>3124835</wp:posOffset>
                </wp:positionV>
                <wp:extent cx="3219450" cy="2047875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3D" w14:textId="77777777" w:rsidR="001E42EF" w:rsidRDefault="001E42EF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46313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Language Development</w:t>
                            </w:r>
                          </w:p>
                          <w:p w14:paraId="7BDC7841" w14:textId="3904FE69" w:rsidR="001E42EF" w:rsidRPr="001D7B60" w:rsidRDefault="005B7524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Provide appropriate language when talking about the </w:t>
                            </w:r>
                            <w:r w:rsidR="00043D83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farm.</w:t>
                            </w:r>
                          </w:p>
                          <w:p w14:paraId="3203C990" w14:textId="6372F9BE" w:rsidR="00043D83" w:rsidRPr="001D7B60" w:rsidRDefault="00043D83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the different animals would you find and what their job is on the farm.</w:t>
                            </w:r>
                          </w:p>
                          <w:p w14:paraId="4CE3EB87" w14:textId="4AF7E271" w:rsidR="00043D83" w:rsidRPr="001D7B60" w:rsidRDefault="00043D83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Link mother and baby animals</w:t>
                            </w:r>
                            <w:r w:rsidR="00D910CE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B6E6CA" w14:textId="75BCA5C5" w:rsidR="00D910CE" w:rsidRPr="001D7B60" w:rsidRDefault="00D910CE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Encourage children t</w:t>
                            </w:r>
                            <w:r w:rsidR="005A0D9D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</w:t>
                            </w: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begin to reco</w:t>
                            </w:r>
                            <w:r w:rsidR="005A0D9D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gnise their name and focus on the first letter.</w:t>
                            </w:r>
                          </w:p>
                          <w:p w14:paraId="61305E7E" w14:textId="287ED28D" w:rsidR="008478CC" w:rsidRPr="001D7B60" w:rsidRDefault="008478CC" w:rsidP="001E42EF">
                            <w:pPr>
                              <w:shd w:val="clear" w:color="auto" w:fill="8DB3E2" w:themeFill="text2" w:themeFillTint="66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Play some attention and listening </w:t>
                            </w:r>
                            <w:r w:rsidR="005A75B2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games </w:t>
                            </w:r>
                            <w:r w:rsidR="00B66279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(provided on the website and </w:t>
                            </w:r>
                            <w:proofErr w:type="spellStart"/>
                            <w:r w:rsidR="00B66279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seewsaw</w:t>
                            </w:r>
                            <w:proofErr w:type="spellEnd"/>
                            <w:r w:rsidR="00B66279" w:rsidRPr="001D7B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A" id="Text Box 2" o:spid="_x0000_s1031" type="#_x0000_t202" style="position:absolute;margin-left:-54.75pt;margin-top:246.05pt;width:253.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" fillcolor="white [3201]" strokeweight=".5pt">
                <v:path arrowok="t"/>
                <v:textbox>
                  <w:txbxContent>
                    <w:p w14:paraId="7BDC783D" w14:textId="77777777" w:rsidR="001E42EF" w:rsidRDefault="001E42EF" w:rsidP="001E42EF">
                      <w:pPr>
                        <w:shd w:val="clear" w:color="auto" w:fill="8DB3E2" w:themeFill="text2" w:themeFillTint="66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46313">
                        <w:rPr>
                          <w:b/>
                          <w:sz w:val="26"/>
                          <w:szCs w:val="26"/>
                          <w:u w:val="single"/>
                        </w:rPr>
                        <w:t>Language Development</w:t>
                      </w:r>
                    </w:p>
                    <w:p w14:paraId="7BDC7841" w14:textId="3904FE69" w:rsidR="001E42EF" w:rsidRPr="001D7B60" w:rsidRDefault="005B7524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Provide appropriate language when talking about the </w:t>
                      </w:r>
                      <w:r w:rsidR="00043D83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farm.</w:t>
                      </w:r>
                    </w:p>
                    <w:p w14:paraId="3203C990" w14:textId="6372F9BE" w:rsidR="00043D83" w:rsidRPr="001D7B60" w:rsidRDefault="00043D83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the different animals would you find and what their job is on the farm.</w:t>
                      </w:r>
                    </w:p>
                    <w:p w14:paraId="4CE3EB87" w14:textId="4AF7E271" w:rsidR="00043D83" w:rsidRPr="001D7B60" w:rsidRDefault="00043D83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Link mother and baby animals</w:t>
                      </w:r>
                      <w:r w:rsidR="00D910CE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22B6E6CA" w14:textId="75BCA5C5" w:rsidR="00D910CE" w:rsidRPr="001D7B60" w:rsidRDefault="00D910CE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Encourage children t</w:t>
                      </w:r>
                      <w:r w:rsidR="005A0D9D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o</w:t>
                      </w: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begin to reco</w:t>
                      </w:r>
                      <w:r w:rsidR="005A0D9D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gnise their name and focus on the first letter.</w:t>
                      </w:r>
                    </w:p>
                    <w:p w14:paraId="61305E7E" w14:textId="287ED28D" w:rsidR="008478CC" w:rsidRPr="001D7B60" w:rsidRDefault="008478CC" w:rsidP="001E42EF">
                      <w:pPr>
                        <w:shd w:val="clear" w:color="auto" w:fill="8DB3E2" w:themeFill="text2" w:themeFillTint="66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Play some attention and listening </w:t>
                      </w:r>
                      <w:r w:rsidR="005A75B2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games </w:t>
                      </w:r>
                      <w:r w:rsidR="00B66279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(provided on the website and </w:t>
                      </w:r>
                      <w:proofErr w:type="spellStart"/>
                      <w:r w:rsidR="00B66279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seewsaw</w:t>
                      </w:r>
                      <w:proofErr w:type="spellEnd"/>
                      <w:r w:rsidR="00B66279" w:rsidRPr="001D7B60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C781B" wp14:editId="6A4C077F">
                <wp:simplePos x="0" y="0"/>
                <wp:positionH relativeFrom="column">
                  <wp:posOffset>3067050</wp:posOffset>
                </wp:positionH>
                <wp:positionV relativeFrom="paragraph">
                  <wp:posOffset>457835</wp:posOffset>
                </wp:positionV>
                <wp:extent cx="3219450" cy="2047875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42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Early Mathematical Experience</w:t>
                            </w:r>
                          </w:p>
                          <w:p w14:paraId="004BF78B" w14:textId="77777777" w:rsidR="00380C26" w:rsidRDefault="00380C26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DC7843" w14:textId="37FD023F" w:rsidR="001E42EF" w:rsidRPr="00700AE6" w:rsidRDefault="00357FC0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>Look at the rectangle shape – 2 long sides and 2 shorts sides.</w:t>
                            </w:r>
                          </w:p>
                          <w:p w14:paraId="362FF5B5" w14:textId="533E1612" w:rsidR="00357FC0" w:rsidRPr="00700AE6" w:rsidRDefault="00325F95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Encourage children to look </w:t>
                            </w:r>
                            <w:proofErr w:type="spellStart"/>
                            <w:r w:rsidRPr="00700AE6">
                              <w:rPr>
                                <w:sz w:val="18"/>
                                <w:szCs w:val="18"/>
                              </w:rPr>
                              <w:t>fro</w:t>
                            </w:r>
                            <w:proofErr w:type="spellEnd"/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 these </w:t>
                            </w:r>
                            <w:r w:rsidR="00860D6D" w:rsidRPr="00700AE6">
                              <w:rPr>
                                <w:sz w:val="18"/>
                                <w:szCs w:val="18"/>
                              </w:rPr>
                              <w:t>throughout the house – doors, windows, bed, T.V etc</w:t>
                            </w:r>
                          </w:p>
                          <w:p w14:paraId="0FE18882" w14:textId="61B85669" w:rsidR="00FD62BA" w:rsidRPr="00700AE6" w:rsidRDefault="00F030CB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Use your home learning pack to sort animals </w:t>
                            </w:r>
                            <w:r w:rsidR="00FC3119" w:rsidRPr="00700AE6">
                              <w:rPr>
                                <w:sz w:val="18"/>
                                <w:szCs w:val="18"/>
                              </w:rPr>
                              <w:t>and count objects as they sort.</w:t>
                            </w:r>
                          </w:p>
                          <w:p w14:paraId="42763FE6" w14:textId="77777777" w:rsidR="00A772FD" w:rsidRPr="00700AE6" w:rsidRDefault="00BE1560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Look at relationships with the animals – which go </w:t>
                            </w:r>
                            <w:proofErr w:type="spellStart"/>
                            <w:r w:rsidRPr="00700AE6">
                              <w:rPr>
                                <w:sz w:val="18"/>
                                <w:szCs w:val="18"/>
                              </w:rPr>
                              <w:t>togetherer</w:t>
                            </w:r>
                            <w:proofErr w:type="spellEnd"/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72FD" w:rsidRPr="00700AE6">
                              <w:rPr>
                                <w:sz w:val="18"/>
                                <w:szCs w:val="18"/>
                              </w:rPr>
                              <w:t>according to diet, habitat, number of legs etc.</w:t>
                            </w:r>
                          </w:p>
                          <w:p w14:paraId="0314042E" w14:textId="77777777" w:rsidR="000676FD" w:rsidRPr="00700AE6" w:rsidRDefault="00A772FD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>Use peg boards to create and continue patterns</w:t>
                            </w:r>
                            <w:r w:rsidR="000676FD" w:rsidRPr="00700AE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E1560" w:rsidRPr="00700AE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E855B5" w14:textId="77777777" w:rsidR="00700AE6" w:rsidRPr="00700AE6" w:rsidRDefault="000676FD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Look at other relationships at home </w:t>
                            </w:r>
                            <w:proofErr w:type="gramStart"/>
                            <w:r w:rsidRPr="00700AE6">
                              <w:rPr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Pr="00700AE6">
                              <w:rPr>
                                <w:sz w:val="18"/>
                                <w:szCs w:val="18"/>
                              </w:rPr>
                              <w:t xml:space="preserve"> how many chairs at the table</w:t>
                            </w:r>
                            <w:r w:rsidR="00700AE6" w:rsidRPr="00700AE6">
                              <w:rPr>
                                <w:sz w:val="18"/>
                                <w:szCs w:val="18"/>
                              </w:rPr>
                              <w:t>, how many people at home.</w:t>
                            </w:r>
                          </w:p>
                          <w:p w14:paraId="7BDC7847" w14:textId="0CAAAE2B" w:rsidR="001E42EF" w:rsidRPr="00700AE6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00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Topmarks</w:t>
                            </w:r>
                            <w:proofErr w:type="spellEnd"/>
                            <w:r w:rsidRPr="00700AE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website</w:t>
                            </w:r>
                          </w:p>
                          <w:p w14:paraId="7BDC7848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9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A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B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C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D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E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4F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50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51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52" w14:textId="77777777" w:rsidR="001E42EF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C7853" w14:textId="77777777" w:rsidR="001E42EF" w:rsidRPr="001466ED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DC7854" w14:textId="77777777" w:rsidR="001E42EF" w:rsidRPr="00F327B4" w:rsidRDefault="001E42EF" w:rsidP="001E42EF">
                            <w:pPr>
                              <w:shd w:val="clear" w:color="auto" w:fill="D6908E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327B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BDC7855" w14:textId="77777777" w:rsidR="001E42EF" w:rsidRPr="00F327B4" w:rsidRDefault="001E42EF" w:rsidP="001E42E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B" id="Text Box 3" o:spid="_x0000_s1032" type="#_x0000_t202" style="position:absolute;margin-left:241.5pt;margin-top:36.05pt;width:253.5pt;height:1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" fillcolor="white [3201]" strokeweight=".5pt">
                <v:path arrowok="t"/>
                <v:textbox>
                  <w:txbxContent>
                    <w:p w14:paraId="7BDC7842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Early Mathematical Experience</w:t>
                      </w:r>
                    </w:p>
                    <w:p w14:paraId="004BF78B" w14:textId="77777777" w:rsidR="00380C26" w:rsidRDefault="00380C26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BDC7843" w14:textId="37FD023F" w:rsidR="001E42EF" w:rsidRPr="00700AE6" w:rsidRDefault="00357FC0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>Look at the rectangle shape – 2 long sides and 2 shorts sides.</w:t>
                      </w:r>
                    </w:p>
                    <w:p w14:paraId="362FF5B5" w14:textId="533E1612" w:rsidR="00357FC0" w:rsidRPr="00700AE6" w:rsidRDefault="00325F95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 xml:space="preserve">Encourage children to look </w:t>
                      </w:r>
                      <w:proofErr w:type="spellStart"/>
                      <w:r w:rsidRPr="00700AE6">
                        <w:rPr>
                          <w:sz w:val="18"/>
                          <w:szCs w:val="18"/>
                        </w:rPr>
                        <w:t>fro</w:t>
                      </w:r>
                      <w:proofErr w:type="spellEnd"/>
                      <w:r w:rsidRPr="00700AE6">
                        <w:rPr>
                          <w:sz w:val="18"/>
                          <w:szCs w:val="18"/>
                        </w:rPr>
                        <w:t xml:space="preserve"> these </w:t>
                      </w:r>
                      <w:r w:rsidR="00860D6D" w:rsidRPr="00700AE6">
                        <w:rPr>
                          <w:sz w:val="18"/>
                          <w:szCs w:val="18"/>
                        </w:rPr>
                        <w:t>throughout the house – doors, windows, bed, T.V etc</w:t>
                      </w:r>
                    </w:p>
                    <w:p w14:paraId="0FE18882" w14:textId="61B85669" w:rsidR="00FD62BA" w:rsidRPr="00700AE6" w:rsidRDefault="00F030CB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 xml:space="preserve">Use your home learning pack to sort animals </w:t>
                      </w:r>
                      <w:r w:rsidR="00FC3119" w:rsidRPr="00700AE6">
                        <w:rPr>
                          <w:sz w:val="18"/>
                          <w:szCs w:val="18"/>
                        </w:rPr>
                        <w:t>and count objects as they sort.</w:t>
                      </w:r>
                    </w:p>
                    <w:p w14:paraId="42763FE6" w14:textId="77777777" w:rsidR="00A772FD" w:rsidRPr="00700AE6" w:rsidRDefault="00BE1560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 xml:space="preserve">Look at relationships with the animals – which go </w:t>
                      </w:r>
                      <w:proofErr w:type="spellStart"/>
                      <w:r w:rsidRPr="00700AE6">
                        <w:rPr>
                          <w:sz w:val="18"/>
                          <w:szCs w:val="18"/>
                        </w:rPr>
                        <w:t>togetherer</w:t>
                      </w:r>
                      <w:proofErr w:type="spellEnd"/>
                      <w:r w:rsidRPr="00700AE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772FD" w:rsidRPr="00700AE6">
                        <w:rPr>
                          <w:sz w:val="18"/>
                          <w:szCs w:val="18"/>
                        </w:rPr>
                        <w:t>according to diet, habitat, number of legs etc.</w:t>
                      </w:r>
                    </w:p>
                    <w:p w14:paraId="0314042E" w14:textId="77777777" w:rsidR="000676FD" w:rsidRPr="00700AE6" w:rsidRDefault="00A772FD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>Use peg boards to create and continue patterns</w:t>
                      </w:r>
                      <w:r w:rsidR="000676FD" w:rsidRPr="00700AE6">
                        <w:rPr>
                          <w:sz w:val="18"/>
                          <w:szCs w:val="18"/>
                        </w:rPr>
                        <w:t>.</w:t>
                      </w:r>
                      <w:r w:rsidR="00BE1560" w:rsidRPr="00700AE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E855B5" w14:textId="77777777" w:rsidR="00700AE6" w:rsidRPr="00700AE6" w:rsidRDefault="000676FD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00AE6">
                        <w:rPr>
                          <w:sz w:val="18"/>
                          <w:szCs w:val="18"/>
                        </w:rPr>
                        <w:t xml:space="preserve">Look at other relationships at home </w:t>
                      </w:r>
                      <w:proofErr w:type="gramStart"/>
                      <w:r w:rsidRPr="00700AE6">
                        <w:rPr>
                          <w:sz w:val="18"/>
                          <w:szCs w:val="18"/>
                        </w:rPr>
                        <w:t>e.g.</w:t>
                      </w:r>
                      <w:proofErr w:type="gramEnd"/>
                      <w:r w:rsidRPr="00700AE6">
                        <w:rPr>
                          <w:sz w:val="18"/>
                          <w:szCs w:val="18"/>
                        </w:rPr>
                        <w:t xml:space="preserve"> how many chairs at the table</w:t>
                      </w:r>
                      <w:r w:rsidR="00700AE6" w:rsidRPr="00700AE6">
                        <w:rPr>
                          <w:sz w:val="18"/>
                          <w:szCs w:val="18"/>
                        </w:rPr>
                        <w:t>, how many people at home.</w:t>
                      </w:r>
                    </w:p>
                    <w:p w14:paraId="7BDC7847" w14:textId="0CAAAE2B" w:rsidR="001E42EF" w:rsidRPr="00700AE6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spellStart"/>
                      <w:r w:rsidRPr="00700AE6">
                        <w:rPr>
                          <w:rFonts w:ascii="Comic Sans MS" w:hAnsi="Comic Sans MS"/>
                          <w:sz w:val="18"/>
                          <w:szCs w:val="18"/>
                        </w:rPr>
                        <w:t>Topmarks</w:t>
                      </w:r>
                      <w:proofErr w:type="spellEnd"/>
                      <w:r w:rsidRPr="00700AE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website</w:t>
                      </w:r>
                    </w:p>
                    <w:p w14:paraId="7BDC7848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9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A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B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C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D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E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4F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50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51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52" w14:textId="77777777" w:rsidR="001E42EF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BDC7853" w14:textId="77777777" w:rsidR="001E42EF" w:rsidRPr="001466ED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BDC7854" w14:textId="77777777" w:rsidR="001E42EF" w:rsidRPr="00F327B4" w:rsidRDefault="001E42EF" w:rsidP="001E42EF">
                      <w:pPr>
                        <w:shd w:val="clear" w:color="auto" w:fill="D6908E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327B4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7BDC7855" w14:textId="77777777" w:rsidR="001E42EF" w:rsidRPr="00F327B4" w:rsidRDefault="001E42EF" w:rsidP="001E42E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C781C" wp14:editId="01C88183">
                <wp:simplePos x="0" y="0"/>
                <wp:positionH relativeFrom="column">
                  <wp:posOffset>-590550</wp:posOffset>
                </wp:positionH>
                <wp:positionV relativeFrom="paragraph">
                  <wp:posOffset>457835</wp:posOffset>
                </wp:positionV>
                <wp:extent cx="3219450" cy="2047875"/>
                <wp:effectExtent l="0" t="0" r="635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C7856" w14:textId="77777777" w:rsidR="001E42EF" w:rsidRDefault="001E42EF" w:rsidP="001E42EF">
                            <w:pPr>
                              <w:shd w:val="clear" w:color="auto" w:fill="FFFF99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A1B5F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Personal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, Social &amp; Emotional Development</w:t>
                            </w:r>
                          </w:p>
                          <w:p w14:paraId="7BDC7857" w14:textId="77777777" w:rsidR="007E66F3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BDC785A" w14:textId="18B6B864" w:rsidR="00B720CA" w:rsidRDefault="00322FC2" w:rsidP="00B720CA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Allow children opportunities to help to clean aroun</w:t>
                            </w:r>
                            <w:r w:rsidR="0004555D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the house.</w:t>
                            </w:r>
                          </w:p>
                          <w:p w14:paraId="1748CCB2" w14:textId="7F3FE183" w:rsidR="00322FC2" w:rsidRDefault="00322FC2" w:rsidP="00B720CA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Give children specific </w:t>
                            </w:r>
                            <w:r w:rsidR="0099283E">
                              <w:rPr>
                                <w:rFonts w:ascii="Comic Sans MS" w:hAnsi="Comic Sans MS"/>
                              </w:rPr>
                              <w:t>age-appropriate</w:t>
                            </w:r>
                            <w:r w:rsidR="00D63E36">
                              <w:rPr>
                                <w:rFonts w:ascii="Comic Sans MS" w:hAnsi="Comic Sans MS"/>
                              </w:rPr>
                              <w:t xml:space="preserve"> chores, dusting, hoovering, making their bed etc.</w:t>
                            </w:r>
                          </w:p>
                          <w:p w14:paraId="29C70A5E" w14:textId="446D99C0" w:rsidR="0004555D" w:rsidRDefault="0004555D" w:rsidP="00B720CA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Encourage children to chop and cut up some fruit or </w:t>
                            </w:r>
                            <w:r w:rsidR="0099283E">
                              <w:rPr>
                                <w:rFonts w:ascii="Comic Sans MS" w:hAnsi="Comic Sans MS"/>
                              </w:rPr>
                              <w:t>vegetables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at home.</w:t>
                            </w:r>
                          </w:p>
                          <w:p w14:paraId="590958BF" w14:textId="4C72EF08" w:rsidR="00D63E36" w:rsidRPr="00B720CA" w:rsidRDefault="0099283E" w:rsidP="00B720CA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Provide opportuniti4es for children to help prepare meals.</w:t>
                            </w:r>
                          </w:p>
                          <w:p w14:paraId="7BDC785B" w14:textId="77777777" w:rsidR="007E66F3" w:rsidRPr="006D4024" w:rsidRDefault="007E66F3" w:rsidP="001E42EF">
                            <w:pPr>
                              <w:shd w:val="clear" w:color="auto" w:fill="FFFF99"/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781C" id="Text Box 1" o:spid="_x0000_s1033" type="#_x0000_t202" style="position:absolute;margin-left:-46.5pt;margin-top:36.05pt;width:253.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" fillcolor="white [3201]" strokeweight=".5pt">
                <v:path arrowok="t"/>
                <v:textbox>
                  <w:txbxContent>
                    <w:p w14:paraId="7BDC7856" w14:textId="77777777" w:rsidR="001E42EF" w:rsidRDefault="001E42EF" w:rsidP="001E42EF">
                      <w:pPr>
                        <w:shd w:val="clear" w:color="auto" w:fill="FFFF99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1A1B5F">
                        <w:rPr>
                          <w:b/>
                          <w:sz w:val="26"/>
                          <w:szCs w:val="26"/>
                          <w:u w:val="single"/>
                        </w:rPr>
                        <w:t>Personal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, Social &amp; Emotional Development</w:t>
                      </w:r>
                    </w:p>
                    <w:p w14:paraId="7BDC7857" w14:textId="77777777" w:rsidR="007E66F3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BDC785A" w14:textId="18B6B864" w:rsidR="00B720CA" w:rsidRDefault="00322FC2" w:rsidP="00B720CA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Allow children opportunities to help to clean aroun</w:t>
                      </w:r>
                      <w:r w:rsidR="0004555D">
                        <w:rPr>
                          <w:rFonts w:ascii="Comic Sans MS" w:hAnsi="Comic Sans MS"/>
                        </w:rPr>
                        <w:t>d</w:t>
                      </w:r>
                      <w:r>
                        <w:rPr>
                          <w:rFonts w:ascii="Comic Sans MS" w:hAnsi="Comic Sans MS"/>
                        </w:rPr>
                        <w:t xml:space="preserve"> the house.</w:t>
                      </w:r>
                    </w:p>
                    <w:p w14:paraId="1748CCB2" w14:textId="7F3FE183" w:rsidR="00322FC2" w:rsidRDefault="00322FC2" w:rsidP="00B720CA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Give children specific </w:t>
                      </w:r>
                      <w:r w:rsidR="0099283E">
                        <w:rPr>
                          <w:rFonts w:ascii="Comic Sans MS" w:hAnsi="Comic Sans MS"/>
                        </w:rPr>
                        <w:t>age-appropriate</w:t>
                      </w:r>
                      <w:r w:rsidR="00D63E36">
                        <w:rPr>
                          <w:rFonts w:ascii="Comic Sans MS" w:hAnsi="Comic Sans MS"/>
                        </w:rPr>
                        <w:t xml:space="preserve"> chores, dusting, hoovering, making their bed etc.</w:t>
                      </w:r>
                    </w:p>
                    <w:p w14:paraId="29C70A5E" w14:textId="446D99C0" w:rsidR="0004555D" w:rsidRDefault="0004555D" w:rsidP="00B720CA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Encourage children to chop and cut up some fruit or </w:t>
                      </w:r>
                      <w:r w:rsidR="0099283E">
                        <w:rPr>
                          <w:rFonts w:ascii="Comic Sans MS" w:hAnsi="Comic Sans MS"/>
                        </w:rPr>
                        <w:t>vegetables</w:t>
                      </w:r>
                      <w:r>
                        <w:rPr>
                          <w:rFonts w:ascii="Comic Sans MS" w:hAnsi="Comic Sans MS"/>
                        </w:rPr>
                        <w:t xml:space="preserve"> at home.</w:t>
                      </w:r>
                    </w:p>
                    <w:p w14:paraId="590958BF" w14:textId="4C72EF08" w:rsidR="00D63E36" w:rsidRPr="00B720CA" w:rsidRDefault="0099283E" w:rsidP="00B720CA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Provide opportuniti4es for children to help prepare meals.</w:t>
                      </w:r>
                    </w:p>
                    <w:p w14:paraId="7BDC785B" w14:textId="77777777" w:rsidR="007E66F3" w:rsidRPr="006D4024" w:rsidRDefault="007E66F3" w:rsidP="001E42EF">
                      <w:pPr>
                        <w:shd w:val="clear" w:color="auto" w:fill="FFFF99"/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46AF" w:rsidSect="00D5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F"/>
    <w:rsid w:val="00043D83"/>
    <w:rsid w:val="0004555D"/>
    <w:rsid w:val="000676FD"/>
    <w:rsid w:val="0008265B"/>
    <w:rsid w:val="000E3A7A"/>
    <w:rsid w:val="00130886"/>
    <w:rsid w:val="00133616"/>
    <w:rsid w:val="001C41BA"/>
    <w:rsid w:val="001D7B60"/>
    <w:rsid w:val="001E42EF"/>
    <w:rsid w:val="00283723"/>
    <w:rsid w:val="002863A9"/>
    <w:rsid w:val="0029544A"/>
    <w:rsid w:val="00322FC2"/>
    <w:rsid w:val="00325F95"/>
    <w:rsid w:val="00357FC0"/>
    <w:rsid w:val="0037096D"/>
    <w:rsid w:val="00380C26"/>
    <w:rsid w:val="003E5115"/>
    <w:rsid w:val="003F3BFA"/>
    <w:rsid w:val="00420DFE"/>
    <w:rsid w:val="004308AE"/>
    <w:rsid w:val="0047087A"/>
    <w:rsid w:val="00502357"/>
    <w:rsid w:val="00511F8B"/>
    <w:rsid w:val="005603CE"/>
    <w:rsid w:val="005A0D9D"/>
    <w:rsid w:val="005A75B2"/>
    <w:rsid w:val="005B7524"/>
    <w:rsid w:val="00656D17"/>
    <w:rsid w:val="006D4024"/>
    <w:rsid w:val="00700AE6"/>
    <w:rsid w:val="007E66F3"/>
    <w:rsid w:val="008309BA"/>
    <w:rsid w:val="008478CC"/>
    <w:rsid w:val="00860D6D"/>
    <w:rsid w:val="00887488"/>
    <w:rsid w:val="00893D59"/>
    <w:rsid w:val="008A4B2A"/>
    <w:rsid w:val="008C69CE"/>
    <w:rsid w:val="0093698F"/>
    <w:rsid w:val="0099283E"/>
    <w:rsid w:val="00A446D7"/>
    <w:rsid w:val="00A44B76"/>
    <w:rsid w:val="00A772FD"/>
    <w:rsid w:val="00AA44E2"/>
    <w:rsid w:val="00AC0218"/>
    <w:rsid w:val="00AC768C"/>
    <w:rsid w:val="00B66279"/>
    <w:rsid w:val="00B720CA"/>
    <w:rsid w:val="00B961DA"/>
    <w:rsid w:val="00BE1560"/>
    <w:rsid w:val="00C36B3F"/>
    <w:rsid w:val="00CE4079"/>
    <w:rsid w:val="00CF53B6"/>
    <w:rsid w:val="00D02DBF"/>
    <w:rsid w:val="00D14838"/>
    <w:rsid w:val="00D546AF"/>
    <w:rsid w:val="00D63E36"/>
    <w:rsid w:val="00D910CE"/>
    <w:rsid w:val="00E77964"/>
    <w:rsid w:val="00EA5024"/>
    <w:rsid w:val="00EF49D1"/>
    <w:rsid w:val="00F030CB"/>
    <w:rsid w:val="00F33BD3"/>
    <w:rsid w:val="00F815C2"/>
    <w:rsid w:val="00FC3119"/>
    <w:rsid w:val="00FD62BA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BDC780D"/>
  <w15:docId w15:val="{E03C5F36-A0C9-544E-81C6-22817EBD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Cushla Mallon</cp:lastModifiedBy>
  <cp:revision>18</cp:revision>
  <dcterms:created xsi:type="dcterms:W3CDTF">2021-04-12T09:51:00Z</dcterms:created>
  <dcterms:modified xsi:type="dcterms:W3CDTF">2021-04-12T10:09:00Z</dcterms:modified>
</cp:coreProperties>
</file>